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343B6" w14:textId="77777777"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E63B" w14:textId="4D596E90" w:rsidR="00B86FFE" w:rsidRDefault="00562993" w:rsidP="0056662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14:paraId="20E908F4" w14:textId="659AC65C" w:rsidR="00562993" w:rsidRPr="000D4B9C" w:rsidRDefault="000D4B9C" w:rsidP="0056662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для </w:t>
      </w:r>
      <w:r w:rsidR="009323DB">
        <w:rPr>
          <w:rFonts w:eastAsia="Times New Roman" w:cs="Times New Roman"/>
          <w:b/>
          <w:sz w:val="20"/>
          <w:szCs w:val="20"/>
          <w:lang w:eastAsia="ru-RU"/>
        </w:rPr>
        <w:t>юридических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77777777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14:paraId="16B6D884" w14:textId="77777777"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39391442" w14:textId="2EC88BBB" w:rsidR="00B35A05" w:rsidRPr="009323DB" w:rsidRDefault="00B35A05" w:rsidP="009323DB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t>Соглашение о броке</w:t>
      </w:r>
      <w:r w:rsidR="009323DB">
        <w:rPr>
          <w:rFonts w:eastAsia="Times New Roman" w:cs="Times New Roman"/>
          <w:sz w:val="18"/>
          <w:szCs w:val="18"/>
          <w:lang w:eastAsia="ru-RU"/>
        </w:rPr>
        <w:t xml:space="preserve">рском обслуживании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14:paraId="00E4F60D" w14:textId="6ABFFAE8" w:rsidR="009323DB" w:rsidRPr="00C54AB7" w:rsidRDefault="00562993" w:rsidP="009323DB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5B5E90DF" w14:textId="77777777"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55E8B033" w14:textId="77777777"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20"/>
          <w:szCs w:val="18"/>
          <w:lang w:eastAsia="ru-RU"/>
        </w:rPr>
      </w:r>
      <w:r w:rsidR="00542561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5ABC71A9" w14:textId="77777777"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20"/>
          <w:szCs w:val="18"/>
          <w:lang w:eastAsia="ru-RU"/>
        </w:rPr>
      </w:r>
      <w:r w:rsidR="00542561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14:paraId="0A615822" w14:textId="77777777"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20"/>
          <w:szCs w:val="18"/>
          <w:lang w:eastAsia="ru-RU"/>
        </w:rPr>
      </w:r>
      <w:r w:rsidR="00542561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537ECDDE" w14:textId="77777777"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20"/>
          <w:szCs w:val="18"/>
          <w:lang w:eastAsia="ru-RU"/>
        </w:rPr>
      </w:r>
      <w:r w:rsidR="00542561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14:paraId="42AC9C5C" w14:textId="77777777" w:rsidR="00C54AB7" w:rsidRPr="00C54AB7" w:rsidRDefault="00C54AB7" w:rsidP="002F38A8">
      <w:pPr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20"/>
          <w:szCs w:val="18"/>
          <w:lang w:eastAsia="ru-RU"/>
        </w:rPr>
      </w:r>
      <w:r w:rsidR="00542561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иное: ____________________________________________________________________</w:t>
      </w:r>
    </w:p>
    <w:p w14:paraId="72F73FAC" w14:textId="77777777"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ненаправления</w:t>
      </w:r>
      <w:proofErr w:type="spellEnd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4BEC6EA8" w14:textId="277A5D7D"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0D4B9C" w:rsidRPr="00C54AB7" w14:paraId="18948B99" w14:textId="77777777" w:rsidTr="009323DB">
        <w:tc>
          <w:tcPr>
            <w:tcW w:w="7607" w:type="dxa"/>
          </w:tcPr>
          <w:p w14:paraId="1CA56F7A" w14:textId="64146EFD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1B26F51" w14:textId="7EF2D43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56541A8" w14:textId="44C37EC5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14:paraId="6F6C3D33" w14:textId="77777777" w:rsidTr="009323DB">
        <w:tc>
          <w:tcPr>
            <w:tcW w:w="7607" w:type="dxa"/>
          </w:tcPr>
          <w:p w14:paraId="15BC1D97" w14:textId="6E36F914"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269" w:type="dxa"/>
          </w:tcPr>
          <w:p w14:paraId="6CC7D563" w14:textId="046AA9A8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49522542" w14:textId="3C997CA6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4E4AF8F4" w14:textId="77777777" w:rsidTr="009323DB">
        <w:tc>
          <w:tcPr>
            <w:tcW w:w="7607" w:type="dxa"/>
          </w:tcPr>
          <w:p w14:paraId="2674C0C5" w14:textId="21061001"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269" w:type="dxa"/>
          </w:tcPr>
          <w:p w14:paraId="68140720" w14:textId="28980337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362545A" w14:textId="6AC019B0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1A13675C" w14:textId="77777777" w:rsidTr="009323DB">
        <w:tc>
          <w:tcPr>
            <w:tcW w:w="7607" w:type="dxa"/>
          </w:tcPr>
          <w:p w14:paraId="2D3D96F0" w14:textId="26FDB226"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Валютном рынке и рынке драгоценных металлов</w:t>
            </w:r>
          </w:p>
        </w:tc>
        <w:tc>
          <w:tcPr>
            <w:tcW w:w="1269" w:type="dxa"/>
          </w:tcPr>
          <w:p w14:paraId="2ED4370D" w14:textId="66A6646E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E50BA9A" w14:textId="1867B498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077A1E61" w14:textId="77777777" w:rsidTr="009323DB">
        <w:tc>
          <w:tcPr>
            <w:tcW w:w="7607" w:type="dxa"/>
          </w:tcPr>
          <w:p w14:paraId="7570FDD9" w14:textId="32C04BAA" w:rsidR="000D4B9C" w:rsidRPr="00C54AB7" w:rsidRDefault="009323DB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рынке иностранных ценных бумаг (</w:t>
            </w:r>
            <w:r w:rsidR="00542561" w:rsidRPr="00542561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  <w:bookmarkStart w:id="0" w:name="_GoBack"/>
            <w:bookmarkEnd w:id="0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69" w:type="dxa"/>
          </w:tcPr>
          <w:p w14:paraId="0AC76E56" w14:textId="5D87DC85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FE0A080" w14:textId="4023C816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4E1A5AA6" w14:textId="77777777" w:rsidTr="009323DB">
        <w:tc>
          <w:tcPr>
            <w:tcW w:w="7607" w:type="dxa"/>
          </w:tcPr>
          <w:p w14:paraId="72EC147A" w14:textId="6046643D" w:rsidR="000D4B9C" w:rsidRPr="00C54AB7" w:rsidRDefault="00AB5226" w:rsidP="00AB522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226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Фондовом рынке в режимах с Центральным контрагентом</w:t>
            </w:r>
          </w:p>
        </w:tc>
        <w:tc>
          <w:tcPr>
            <w:tcW w:w="1269" w:type="dxa"/>
          </w:tcPr>
          <w:p w14:paraId="65DA70B9" w14:textId="37BFD1CE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08235256" w14:textId="54E08F3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5D4FADBA" w14:textId="77777777" w:rsidTr="009323DB">
        <w:tc>
          <w:tcPr>
            <w:tcW w:w="7607" w:type="dxa"/>
          </w:tcPr>
          <w:p w14:paraId="6E20950E" w14:textId="6DD232FB" w:rsidR="009323DB" w:rsidRPr="00C54AB7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Внебиржевом рынке</w:t>
            </w:r>
          </w:p>
        </w:tc>
        <w:tc>
          <w:tcPr>
            <w:tcW w:w="1269" w:type="dxa"/>
          </w:tcPr>
          <w:p w14:paraId="73032D66" w14:textId="1A031530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BF190DF" w14:textId="0350A11E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36E16590" w14:textId="77777777" w:rsidTr="009323DB">
        <w:tc>
          <w:tcPr>
            <w:tcW w:w="7607" w:type="dxa"/>
          </w:tcPr>
          <w:p w14:paraId="28128349" w14:textId="645A5331" w:rsidR="009323DB" w:rsidRPr="00C54AB7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Валютном рынке </w:t>
            </w:r>
          </w:p>
        </w:tc>
        <w:tc>
          <w:tcPr>
            <w:tcW w:w="1269" w:type="dxa"/>
          </w:tcPr>
          <w:p w14:paraId="694340D6" w14:textId="4741A4BC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41B5038" w14:textId="3C5999EA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454BEE" w:rsidRPr="00C54AB7" w14:paraId="3BA8B114" w14:textId="77777777" w:rsidTr="009323DB">
        <w:tc>
          <w:tcPr>
            <w:tcW w:w="7607" w:type="dxa"/>
          </w:tcPr>
          <w:p w14:paraId="0E9EF016" w14:textId="5E0BCD8F" w:rsidR="00454BEE" w:rsidRPr="00454BEE" w:rsidRDefault="000D27A8" w:rsidP="00454BEE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D27A8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 и рынке драгоценных металлов</w:t>
            </w:r>
          </w:p>
        </w:tc>
        <w:tc>
          <w:tcPr>
            <w:tcW w:w="1269" w:type="dxa"/>
          </w:tcPr>
          <w:p w14:paraId="026D2ECC" w14:textId="42CEC08E" w:rsidR="00454BEE" w:rsidRPr="00C54AB7" w:rsidRDefault="00454BEE" w:rsidP="00454BEE">
            <w:pPr>
              <w:tabs>
                <w:tab w:val="left" w:pos="1019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1A9016E" w14:textId="10BDDE82" w:rsidR="00454BEE" w:rsidRPr="00C54AB7" w:rsidRDefault="00454BEE" w:rsidP="00454BE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534F0484" w14:textId="77777777" w:rsidTr="009323DB">
        <w:tc>
          <w:tcPr>
            <w:tcW w:w="7607" w:type="dxa"/>
          </w:tcPr>
          <w:p w14:paraId="5833EE93" w14:textId="783666A6" w:rsidR="009323DB" w:rsidRPr="009323DB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Срочном рынке  </w:t>
            </w:r>
          </w:p>
        </w:tc>
        <w:tc>
          <w:tcPr>
            <w:tcW w:w="1269" w:type="dxa"/>
          </w:tcPr>
          <w:p w14:paraId="5B546D32" w14:textId="547279C7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0EDF14D" w14:textId="46B6A3FB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548F6E30" w14:textId="77777777" w:rsidR="000D4B9C" w:rsidRPr="00C54AB7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94318" w14:textId="77BEF952"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14:paraId="16F403AD" w14:textId="77777777" w:rsidTr="000D4B9C">
        <w:tc>
          <w:tcPr>
            <w:tcW w:w="7508" w:type="dxa"/>
          </w:tcPr>
          <w:p w14:paraId="3395AB80" w14:textId="05ADCEA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14:paraId="0FE1168F" w14:textId="77DCDF9C"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14:paraId="492B233F" w14:textId="6F7B5DCD"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14:paraId="0BACBDCE" w14:textId="77777777" w:rsidTr="000D4B9C">
        <w:tc>
          <w:tcPr>
            <w:tcW w:w="7508" w:type="dxa"/>
          </w:tcPr>
          <w:p w14:paraId="6A11E6B2" w14:textId="6B4BA5C2"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14:paraId="4BCC3911" w14:textId="5A03E23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74B62B6C" w14:textId="620983E9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377EE7B6" w14:textId="77777777" w:rsidTr="000D4B9C">
        <w:tc>
          <w:tcPr>
            <w:tcW w:w="7508" w:type="dxa"/>
          </w:tcPr>
          <w:p w14:paraId="3F9CBE86" w14:textId="5AA6FED9" w:rsidR="000D4B9C" w:rsidRPr="00C54AB7" w:rsidRDefault="00730DE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0DE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14:paraId="7B4602AD" w14:textId="22166321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47E1AB8C" w14:textId="4FE5A887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AFF6C17" w14:textId="77777777"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91C05BA" w14:textId="5EB64D87"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14:paraId="6053702D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22"/>
          <w:szCs w:val="24"/>
          <w:lang w:eastAsia="ru-RU"/>
        </w:rPr>
      </w:r>
      <w:r w:rsidR="0054256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7C03663B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22"/>
          <w:szCs w:val="24"/>
          <w:lang w:eastAsia="ru-RU"/>
        </w:rPr>
      </w:r>
      <w:r w:rsidR="0054256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2975D740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22"/>
          <w:szCs w:val="24"/>
          <w:lang w:eastAsia="ru-RU"/>
        </w:rPr>
      </w:r>
      <w:r w:rsidR="0054256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8CF88CB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22"/>
          <w:szCs w:val="24"/>
          <w:lang w:eastAsia="ru-RU"/>
        </w:rPr>
      </w:r>
      <w:r w:rsidR="0054256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3CBFA5B8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22"/>
          <w:lang w:eastAsia="ru-RU"/>
        </w:rPr>
      </w:r>
      <w:r w:rsidR="00542561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437F5DD5" w14:textId="77777777"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3ED967A" w14:textId="773BA50E"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14:paraId="3847C0CE" w14:textId="35C8D10F" w:rsidR="005A4320" w:rsidRDefault="000D4B9C" w:rsidP="00FF2C05">
      <w:pPr>
        <w:tabs>
          <w:tab w:val="left" w:pos="7333"/>
        </w:tabs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20"/>
          <w:szCs w:val="18"/>
          <w:lang w:eastAsia="ru-RU"/>
        </w:rPr>
      </w:r>
      <w:r w:rsidR="00542561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QUIK для стационарного ПК</w:t>
      </w:r>
      <w:r w:rsidR="005A4320">
        <w:rPr>
          <w:rStyle w:val="af3"/>
          <w:rFonts w:eastAsia="Times New Roman" w:cs="Times New Roman"/>
          <w:bCs/>
          <w:sz w:val="18"/>
          <w:szCs w:val="18"/>
          <w:lang w:eastAsia="ru-RU"/>
        </w:rPr>
        <w:footnoteReference w:id="1"/>
      </w:r>
      <w:r w:rsidR="005A4320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FF2C05">
        <w:rPr>
          <w:rFonts w:eastAsia="Times New Roman" w:cs="Times New Roman"/>
          <w:bCs/>
          <w:sz w:val="18"/>
          <w:szCs w:val="18"/>
          <w:lang w:eastAsia="ru-RU"/>
        </w:rPr>
        <w:tab/>
      </w:r>
    </w:p>
    <w:p w14:paraId="4A0E7185" w14:textId="22C203DB" w:rsidR="000D4B9C" w:rsidRPr="009323DB" w:rsidRDefault="009323DB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323DB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18"/>
          <w:szCs w:val="18"/>
          <w:lang w:eastAsia="ru-RU"/>
        </w:rPr>
      </w:r>
      <w:r w:rsidR="00542561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9323DB">
        <w:rPr>
          <w:rFonts w:eastAsia="Times New Roman" w:cs="Times New Roman"/>
          <w:sz w:val="18"/>
          <w:szCs w:val="18"/>
          <w:lang w:eastAsia="ru-RU"/>
        </w:rPr>
        <w:fldChar w:fldCharType="end"/>
      </w:r>
      <w:r>
        <w:rPr>
          <w:rFonts w:eastAsia="Times New Roman" w:cs="Times New Roman"/>
          <w:sz w:val="18"/>
          <w:szCs w:val="18"/>
          <w:lang w:eastAsia="ru-RU"/>
        </w:rPr>
        <w:t xml:space="preserve">  </w:t>
      </w:r>
      <w:r w:rsidRPr="009323DB">
        <w:rPr>
          <w:rFonts w:eastAsia="Times New Roman" w:cs="Times New Roman"/>
          <w:sz w:val="18"/>
          <w:szCs w:val="18"/>
          <w:lang w:eastAsia="ru-RU"/>
        </w:rPr>
        <w:t>Предоставление терминального модуля «Траст-менеджер»</w:t>
      </w:r>
      <w:r w:rsidR="000D4B9C" w:rsidRPr="009323DB">
        <w:rPr>
          <w:rFonts w:eastAsia="Times New Roman" w:cs="Times New Roman"/>
          <w:sz w:val="18"/>
          <w:szCs w:val="18"/>
          <w:lang w:eastAsia="ru-RU"/>
        </w:rPr>
        <w:t xml:space="preserve">             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3431"/>
        <w:gridCol w:w="6521"/>
      </w:tblGrid>
      <w:tr w:rsidR="009323DB" w:rsidRPr="00C22765" w14:paraId="7021122F" w14:textId="77777777" w:rsidTr="005A4320">
        <w:tc>
          <w:tcPr>
            <w:tcW w:w="3431" w:type="dxa"/>
          </w:tcPr>
          <w:p w14:paraId="4A94B014" w14:textId="062A37C4" w:rsidR="009323DB" w:rsidRPr="009323DB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мест/лицензий</w:t>
            </w:r>
          </w:p>
        </w:tc>
        <w:tc>
          <w:tcPr>
            <w:tcW w:w="6521" w:type="dxa"/>
          </w:tcPr>
          <w:p w14:paraId="4533D28C" w14:textId="77777777" w:rsidR="009323DB" w:rsidRPr="009323DB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 (не заполняется для терминального модуля  «Траст-менеджер»)</w:t>
            </w:r>
          </w:p>
        </w:tc>
      </w:tr>
      <w:tr w:rsidR="009323DB" w:rsidRPr="0084607D" w14:paraId="11F24F1B" w14:textId="77777777" w:rsidTr="005A4320">
        <w:trPr>
          <w:trHeight w:val="225"/>
        </w:trPr>
        <w:tc>
          <w:tcPr>
            <w:tcW w:w="3431" w:type="dxa"/>
          </w:tcPr>
          <w:p w14:paraId="3FC3804C" w14:textId="77777777" w:rsidR="009323DB" w:rsidRPr="009323DB" w:rsidRDefault="009323DB" w:rsidP="004E383F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14:paraId="71923B1A" w14:textId="6D95E3C9" w:rsidR="009323DB" w:rsidRPr="009323DB" w:rsidRDefault="009323DB" w:rsidP="00547EE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547E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</w:tr>
    </w:tbl>
    <w:p w14:paraId="2682118F" w14:textId="6BD06128"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542561">
        <w:rPr>
          <w:rFonts w:eastAsia="Times New Roman" w:cs="Times New Roman"/>
          <w:sz w:val="18"/>
          <w:szCs w:val="18"/>
          <w:lang w:eastAsia="ru-RU"/>
        </w:rPr>
      </w:r>
      <w:r w:rsidR="00542561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2864"/>
        <w:gridCol w:w="7088"/>
      </w:tblGrid>
      <w:tr w:rsidR="009323DB" w:rsidRPr="00C54AB7" w14:paraId="19EECF41" w14:textId="77777777" w:rsidTr="005A4320">
        <w:tc>
          <w:tcPr>
            <w:tcW w:w="2864" w:type="dxa"/>
          </w:tcPr>
          <w:p w14:paraId="48DB0D12" w14:textId="7B5A7375" w:rsidR="009323DB" w:rsidRPr="009323DB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/Количество лицензий</w:t>
            </w:r>
          </w:p>
        </w:tc>
        <w:tc>
          <w:tcPr>
            <w:tcW w:w="7088" w:type="dxa"/>
          </w:tcPr>
          <w:p w14:paraId="1691453B" w14:textId="77777777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</w:tr>
      <w:tr w:rsidR="009323DB" w:rsidRPr="00C54AB7" w14:paraId="623CC309" w14:textId="77777777" w:rsidTr="005A4320">
        <w:trPr>
          <w:trHeight w:val="225"/>
        </w:trPr>
        <w:tc>
          <w:tcPr>
            <w:tcW w:w="2864" w:type="dxa"/>
          </w:tcPr>
          <w:p w14:paraId="7991BE16" w14:textId="77777777" w:rsidR="009323DB" w:rsidRPr="00C54AB7" w:rsidRDefault="009323DB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</w:tcPr>
          <w:p w14:paraId="580C5C5E" w14:textId="188CA9F0" w:rsidR="009323DB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547E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  <w:r w:rsidR="00547E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  <w:p w14:paraId="499FFE48" w14:textId="744BA77D" w:rsidR="009323DB" w:rsidRPr="00C54AB7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Отказ от лицензии 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терминального модуля «Траст-менеджер»             </w:t>
            </w:r>
          </w:p>
        </w:tc>
      </w:tr>
    </w:tbl>
    <w:p w14:paraId="5C235757" w14:textId="77777777"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F0DC950" w14:textId="77777777" w:rsidR="00454BEE" w:rsidRDefault="00454BE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2157474" w14:textId="77777777" w:rsidR="00DB5FB7" w:rsidRPr="00C54AB7" w:rsidRDefault="00DB5F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70BBF05" w14:textId="5076FFB2"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14:paraId="32A4BACC" w14:textId="77777777" w:rsidTr="00C54AB7">
        <w:tc>
          <w:tcPr>
            <w:tcW w:w="7607" w:type="dxa"/>
          </w:tcPr>
          <w:p w14:paraId="4C1D10B3" w14:textId="242A409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2168D94" w14:textId="03FC3F2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642257C" w14:textId="722D7275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14:paraId="33E8BC1D" w14:textId="77777777" w:rsidTr="00C54AB7">
        <w:tc>
          <w:tcPr>
            <w:tcW w:w="7607" w:type="dxa"/>
          </w:tcPr>
          <w:p w14:paraId="749EF926" w14:textId="10C7813F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14:paraId="11C92D3B" w14:textId="5AEE1785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DD8DED0" w14:textId="7B092088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3352C414" w14:textId="77777777" w:rsidTr="00C54AB7">
        <w:tc>
          <w:tcPr>
            <w:tcW w:w="7607" w:type="dxa"/>
          </w:tcPr>
          <w:p w14:paraId="096C1E50" w14:textId="14BE8089" w:rsidR="009323DB" w:rsidRPr="00C54AB7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Корректировка остатков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      </w:r>
            <w:r w:rsidR="0088667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или Эмитентов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) без дополнительных поручений со стороны Клиента</w:t>
            </w:r>
          </w:p>
        </w:tc>
        <w:tc>
          <w:tcPr>
            <w:tcW w:w="1269" w:type="dxa"/>
          </w:tcPr>
          <w:p w14:paraId="13D3A7C6" w14:textId="37595B16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9D8200F" w14:textId="7A082ED5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3353017C" w14:textId="77777777" w:rsidTr="00C54AB7">
        <w:tc>
          <w:tcPr>
            <w:tcW w:w="7607" w:type="dxa"/>
          </w:tcPr>
          <w:p w14:paraId="02856367" w14:textId="7D25C2AA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14:paraId="5243291A" w14:textId="2831EBBB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58CBD9C" w14:textId="1E2D352F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39069586" w14:textId="77777777" w:rsidTr="00C54AB7">
        <w:tc>
          <w:tcPr>
            <w:tcW w:w="7607" w:type="dxa"/>
          </w:tcPr>
          <w:p w14:paraId="126CB69C" w14:textId="5281F87E" w:rsidR="00C54AB7" w:rsidRPr="00C54AB7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Предоставление отчетов брокера в формате </w:t>
            </w:r>
            <w:r w:rsidRPr="009323DB">
              <w:rPr>
                <w:rFonts w:eastAsia="Times New Roman" w:cs="Times New Roman"/>
                <w:sz w:val="18"/>
                <w:szCs w:val="18"/>
                <w:lang w:val="en-US" w:eastAsia="ru-RU"/>
              </w:rPr>
              <w:t>xml</w:t>
            </w:r>
          </w:p>
        </w:tc>
        <w:tc>
          <w:tcPr>
            <w:tcW w:w="1269" w:type="dxa"/>
          </w:tcPr>
          <w:p w14:paraId="6FA639DD" w14:textId="475E1428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706C028" w14:textId="7F38125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1697CBA6" w14:textId="77777777" w:rsidTr="00C54AB7">
        <w:tc>
          <w:tcPr>
            <w:tcW w:w="7607" w:type="dxa"/>
          </w:tcPr>
          <w:p w14:paraId="1D7BAC97" w14:textId="061EADDE" w:rsidR="009323DB" w:rsidRPr="009323DB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торгам на 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вечерней сессии на Фондовом рынке ПАО Московская биржа</w:t>
            </w:r>
          </w:p>
        </w:tc>
        <w:tc>
          <w:tcPr>
            <w:tcW w:w="1269" w:type="dxa"/>
          </w:tcPr>
          <w:p w14:paraId="2C98D67A" w14:textId="6A8D1C20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E68D3F1" w14:textId="427CE03A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7D84F53B" w14:textId="77777777" w:rsidTr="00C54AB7">
        <w:tc>
          <w:tcPr>
            <w:tcW w:w="7607" w:type="dxa"/>
          </w:tcPr>
          <w:p w14:paraId="4CA30B19" w14:textId="732D308A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14:paraId="25ED9A9F" w14:textId="25240B8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275185C1" w14:textId="72DA891D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380083B9" w14:textId="77777777" w:rsidTr="00C54AB7">
        <w:tc>
          <w:tcPr>
            <w:tcW w:w="7607" w:type="dxa"/>
          </w:tcPr>
          <w:p w14:paraId="70C0DA82" w14:textId="08CF7D69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14:paraId="318B93A8" w14:textId="44CB0649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2AC5332" w14:textId="3BBCF5F6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54256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64438596" w14:textId="77777777" w:rsidR="00C54AB7" w:rsidRPr="00C54AB7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14:paraId="58A3469F" w14:textId="4E252259" w:rsidR="00C54AB7" w:rsidRPr="00371A4A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260409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260409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260409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14:paraId="28D8DDB6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14:paraId="22BE6177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7CADDD9B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совершением маржинальных и непокрытых сделок (Приложение №23);</w:t>
      </w:r>
    </w:p>
    <w:p w14:paraId="351B792C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14:paraId="7A045C2E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№23);</w:t>
      </w:r>
    </w:p>
    <w:p w14:paraId="145150B1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14:paraId="0E915312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14:paraId="782C98ED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14:paraId="61F3AF8F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14:paraId="5CA2FDB4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73EBCCC9" w14:textId="77777777" w:rsid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548501CA" w14:textId="4E44F3DE" w:rsidR="00264130" w:rsidRDefault="00264130" w:rsidP="0035222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264130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0D426F04" w14:textId="25A7EE5D" w:rsidR="00B00170" w:rsidRPr="00264130" w:rsidRDefault="00B00170" w:rsidP="0035222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B00170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D70C60">
        <w:rPr>
          <w:rFonts w:eastAsia="Times New Roman" w:cs="Times New Roman"/>
          <w:sz w:val="18"/>
          <w:szCs w:val="18"/>
          <w:lang w:eastAsia="ru-RU"/>
        </w:rPr>
        <w:t>;</w:t>
      </w:r>
    </w:p>
    <w:p w14:paraId="381C3886" w14:textId="7AAAC3A2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315656E4" w14:textId="77777777"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8502B70" w14:textId="5E8980FD" w:rsidR="00C54AB7" w:rsidRPr="00371A4A" w:rsidRDefault="00C54AB7" w:rsidP="00547EE9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Декларациями о рисках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14:paraId="7961EA07" w14:textId="5C265F8C" w:rsidR="00C54AB7" w:rsidRDefault="00C54AB7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C5C0215" w14:textId="77777777"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0C8BD11" w14:textId="77777777"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F38A8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3A179ED8" w14:textId="77777777"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 заполнения/подписания заявления: «____» _______________ 20__ года</w:t>
      </w:r>
    </w:p>
    <w:p w14:paraId="23779D36" w14:textId="77777777"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1FFB6361" w14:textId="77777777"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1A88E10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1F5A5D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14:paraId="0A20549C" w14:textId="77777777"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155AAC62" w14:textId="77777777"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25A51B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1EC17F69" w14:textId="35CCE694"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14:paraId="68E2807B" w14:textId="77777777"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14:paraId="66AD2862" w14:textId="0C2FF410" w:rsidR="00562993" w:rsidRPr="00547EE9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20"/>
          <w:lang w:eastAsia="ru-RU"/>
        </w:rPr>
      </w:pPr>
      <w:r w:rsidRPr="00547EE9">
        <w:rPr>
          <w:rFonts w:eastAsia="Times New Roman" w:cs="Times New Roman"/>
          <w:sz w:val="18"/>
          <w:szCs w:val="20"/>
          <w:u w:val="single"/>
          <w:lang w:eastAsia="ru-RU"/>
        </w:rPr>
        <w:t>Примечание</w:t>
      </w:r>
      <w:r w:rsidRPr="00547EE9">
        <w:rPr>
          <w:rFonts w:eastAsia="Times New Roman" w:cs="Times New Roman"/>
          <w:sz w:val="18"/>
          <w:szCs w:val="20"/>
          <w:lang w:eastAsia="ru-RU"/>
        </w:rPr>
        <w:t xml:space="preserve">: </w:t>
      </w:r>
      <w:r w:rsidRPr="00547EE9">
        <w:rPr>
          <w:rFonts w:eastAsia="Times New Roman" w:cs="Times New Roman"/>
          <w:i/>
          <w:sz w:val="18"/>
          <w:szCs w:val="20"/>
          <w:lang w:eastAsia="ru-RU"/>
        </w:rPr>
        <w:t xml:space="preserve">При </w:t>
      </w:r>
      <w:r w:rsidR="003F4846" w:rsidRPr="003F4846">
        <w:rPr>
          <w:rFonts w:eastAsia="Times New Roman" w:cs="Times New Roman"/>
          <w:i/>
          <w:sz w:val="18"/>
          <w:szCs w:val="20"/>
          <w:lang w:eastAsia="ru-RU"/>
        </w:rPr>
        <w:t>подключении/отключении</w:t>
      </w:r>
      <w:r w:rsidRPr="00547EE9">
        <w:rPr>
          <w:rFonts w:eastAsia="Times New Roman" w:cs="Times New Roman"/>
          <w:i/>
          <w:sz w:val="18"/>
          <w:szCs w:val="20"/>
          <w:lang w:eastAsia="ru-RU"/>
        </w:rPr>
        <w:t xml:space="preserve"> отдельных </w:t>
      </w:r>
      <w:r w:rsidR="003F4846">
        <w:rPr>
          <w:rFonts w:eastAsia="Times New Roman" w:cs="Times New Roman"/>
          <w:i/>
          <w:sz w:val="18"/>
          <w:szCs w:val="20"/>
          <w:lang w:eastAsia="ru-RU"/>
        </w:rPr>
        <w:t>услуг</w:t>
      </w:r>
      <w:r w:rsidRPr="00547EE9">
        <w:rPr>
          <w:rFonts w:eastAsia="Times New Roman" w:cs="Times New Roman"/>
          <w:i/>
          <w:sz w:val="18"/>
          <w:szCs w:val="20"/>
          <w:lang w:eastAsia="ru-RU"/>
        </w:rPr>
        <w:t xml:space="preserve"> Клиент заполняет только подлежащие изменению пункты.</w:t>
      </w:r>
    </w:p>
    <w:p w14:paraId="1BF32766" w14:textId="77777777"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14:paraId="3A07A638" w14:textId="7777777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14:paraId="5A3B27D4" w14:textId="77777777"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14:paraId="1E2E3DF1" w14:textId="77777777"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14:paraId="2A73DD90" w14:textId="77777777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14:paraId="0CC093FD" w14:textId="7777777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2808211" w14:textId="21F38111"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0AAA35" w14:textId="77777777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07989" w14:textId="77777777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B36525" w14:textId="77777777"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3C1741" w14:textId="5FECE586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E54F826" w14:textId="3AA9E341"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14:paraId="2E1A1833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D53077E" w14:textId="77777777" w:rsidR="00BE6A68" w:rsidRDefault="00BE6A68"/>
    <w:sectPr w:rsidR="00BE6A68" w:rsidSect="002F38A8">
      <w:headerReference w:type="default" r:id="rId10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B8143" w14:textId="77777777" w:rsidR="006507E3" w:rsidRDefault="006507E3">
      <w:pPr>
        <w:spacing w:after="0" w:line="240" w:lineRule="auto"/>
      </w:pPr>
      <w:r>
        <w:separator/>
      </w:r>
    </w:p>
  </w:endnote>
  <w:endnote w:type="continuationSeparator" w:id="0">
    <w:p w14:paraId="7E6DCAFD" w14:textId="77777777" w:rsidR="006507E3" w:rsidRDefault="0065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2736" w14:textId="77777777" w:rsidR="006507E3" w:rsidRDefault="006507E3">
      <w:pPr>
        <w:spacing w:after="0" w:line="240" w:lineRule="auto"/>
      </w:pPr>
      <w:r>
        <w:separator/>
      </w:r>
    </w:p>
  </w:footnote>
  <w:footnote w:type="continuationSeparator" w:id="0">
    <w:p w14:paraId="3A21D0C8" w14:textId="77777777" w:rsidR="006507E3" w:rsidRDefault="006507E3">
      <w:pPr>
        <w:spacing w:after="0" w:line="240" w:lineRule="auto"/>
      </w:pPr>
      <w:r>
        <w:continuationSeparator/>
      </w:r>
    </w:p>
  </w:footnote>
  <w:footnote w:id="1">
    <w:p w14:paraId="7A30E54D" w14:textId="1FB396A1" w:rsidR="005A4320" w:rsidRDefault="005A4320" w:rsidP="005A4320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Pr="005A4320">
        <w:rPr>
          <w:sz w:val="16"/>
        </w:rPr>
        <w:t>По умолчанию в новое рабочее место</w:t>
      </w:r>
      <w:r w:rsidR="008762BA" w:rsidRPr="008762BA">
        <w:rPr>
          <w:sz w:val="16"/>
        </w:rPr>
        <w:t xml:space="preserve"> </w:t>
      </w:r>
      <w:r w:rsidR="008762BA" w:rsidRPr="00C54AB7">
        <w:rPr>
          <w:rFonts w:eastAsia="Times New Roman" w:cs="Times New Roman"/>
          <w:sz w:val="18"/>
          <w:szCs w:val="18"/>
          <w:lang w:eastAsia="ru-RU"/>
        </w:rPr>
        <w:t xml:space="preserve">ТС </w:t>
      </w:r>
      <w:r w:rsidR="008762BA" w:rsidRPr="00C54AB7">
        <w:rPr>
          <w:rFonts w:eastAsia="Times New Roman" w:cs="Times New Roman"/>
          <w:bCs/>
          <w:sz w:val="18"/>
          <w:szCs w:val="18"/>
          <w:lang w:eastAsia="ru-RU"/>
        </w:rPr>
        <w:t>QUIK</w:t>
      </w:r>
      <w:r w:rsidRPr="005A4320">
        <w:rPr>
          <w:sz w:val="16"/>
        </w:rPr>
        <w:t xml:space="preserve"> добавляются все открытые </w:t>
      </w:r>
      <w:r w:rsidR="008762BA">
        <w:rPr>
          <w:sz w:val="16"/>
        </w:rPr>
        <w:t xml:space="preserve">заявителю </w:t>
      </w:r>
      <w:r w:rsidRPr="005A4320">
        <w:rPr>
          <w:sz w:val="16"/>
        </w:rPr>
        <w:t xml:space="preserve">инвестиционные счета на дату приема </w:t>
      </w:r>
      <w:r w:rsidR="008762BA">
        <w:rPr>
          <w:sz w:val="16"/>
        </w:rPr>
        <w:t>з</w:t>
      </w:r>
      <w:r w:rsidRPr="005A4320">
        <w:rPr>
          <w:sz w:val="16"/>
        </w:rPr>
        <w:t>аявления</w:t>
      </w:r>
      <w:r w:rsidR="00DB5FB7">
        <w:rPr>
          <w:sz w:val="16"/>
        </w:rPr>
        <w:t xml:space="preserve"> (кроме клиентов</w:t>
      </w:r>
      <w:r w:rsidR="00FF2C05">
        <w:rPr>
          <w:sz w:val="16"/>
        </w:rPr>
        <w:t>, являющихся</w:t>
      </w:r>
      <w:r w:rsidR="00DB5FB7">
        <w:rPr>
          <w:sz w:val="16"/>
        </w:rPr>
        <w:t xml:space="preserve"> </w:t>
      </w:r>
      <w:r w:rsidR="00DB5FB7" w:rsidRPr="00DB5FB7">
        <w:rPr>
          <w:sz w:val="16"/>
        </w:rPr>
        <w:t>Управляющи</w:t>
      </w:r>
      <w:r w:rsidR="00FF2C05">
        <w:rPr>
          <w:sz w:val="16"/>
        </w:rPr>
        <w:t>ми</w:t>
      </w:r>
      <w:r w:rsidR="00DB5FB7" w:rsidRPr="00DB5FB7">
        <w:rPr>
          <w:sz w:val="16"/>
        </w:rPr>
        <w:t xml:space="preserve"> компани</w:t>
      </w:r>
      <w:r w:rsidR="00FF2C05">
        <w:rPr>
          <w:sz w:val="16"/>
        </w:rPr>
        <w:t>ями</w:t>
      </w:r>
      <w:r w:rsidR="00DB5FB7">
        <w:rPr>
          <w:sz w:val="16"/>
        </w:rPr>
        <w:t>, действующи</w:t>
      </w:r>
      <w:r w:rsidR="00FF2C05">
        <w:rPr>
          <w:sz w:val="16"/>
        </w:rPr>
        <w:t>ми</w:t>
      </w:r>
      <w:r w:rsidR="00DB5FB7">
        <w:rPr>
          <w:sz w:val="16"/>
        </w:rPr>
        <w:t xml:space="preserve"> в качестве доверительных управляющих,</w:t>
      </w:r>
      <w:r w:rsidR="00DB5FB7" w:rsidRPr="00DB5FB7">
        <w:rPr>
          <w:sz w:val="16"/>
        </w:rPr>
        <w:t xml:space="preserve"> и </w:t>
      </w:r>
      <w:proofErr w:type="spellStart"/>
      <w:r w:rsidR="00DB5FB7" w:rsidRPr="00DB5FB7">
        <w:rPr>
          <w:sz w:val="16"/>
        </w:rPr>
        <w:t>Субброкер</w:t>
      </w:r>
      <w:r w:rsidR="00FF2C05">
        <w:rPr>
          <w:sz w:val="16"/>
        </w:rPr>
        <w:t>ами</w:t>
      </w:r>
      <w:proofErr w:type="spellEnd"/>
      <w:r w:rsidR="008762BA">
        <w:rPr>
          <w:sz w:val="16"/>
        </w:rPr>
        <w:t>)</w:t>
      </w:r>
      <w:r w:rsidR="005856A1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04A58193"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0D4B9C">
      <w:rPr>
        <w:b/>
        <w:sz w:val="22"/>
        <w:lang w:val="en-US"/>
      </w:rPr>
      <w:t>b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5425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38FA"/>
    <w:rsid w:val="00006035"/>
    <w:rsid w:val="00016C55"/>
    <w:rsid w:val="00022248"/>
    <w:rsid w:val="000518F6"/>
    <w:rsid w:val="00062F82"/>
    <w:rsid w:val="000905D3"/>
    <w:rsid w:val="000A2A5E"/>
    <w:rsid w:val="000D27A8"/>
    <w:rsid w:val="000D4B9C"/>
    <w:rsid w:val="000F46ED"/>
    <w:rsid w:val="00180545"/>
    <w:rsid w:val="001820F8"/>
    <w:rsid w:val="001972DB"/>
    <w:rsid w:val="001A0BD5"/>
    <w:rsid w:val="001A400A"/>
    <w:rsid w:val="001B173B"/>
    <w:rsid w:val="00237C53"/>
    <w:rsid w:val="00244713"/>
    <w:rsid w:val="00260409"/>
    <w:rsid w:val="00264130"/>
    <w:rsid w:val="00266AA5"/>
    <w:rsid w:val="002A3E19"/>
    <w:rsid w:val="002B5D93"/>
    <w:rsid w:val="002F0B29"/>
    <w:rsid w:val="002F38A8"/>
    <w:rsid w:val="003124B2"/>
    <w:rsid w:val="003162FD"/>
    <w:rsid w:val="00330C62"/>
    <w:rsid w:val="00343FC4"/>
    <w:rsid w:val="00354B6C"/>
    <w:rsid w:val="0036479B"/>
    <w:rsid w:val="00381AC4"/>
    <w:rsid w:val="003C309F"/>
    <w:rsid w:val="003D709C"/>
    <w:rsid w:val="003F4846"/>
    <w:rsid w:val="003F52F6"/>
    <w:rsid w:val="004040A6"/>
    <w:rsid w:val="004073BC"/>
    <w:rsid w:val="0041397F"/>
    <w:rsid w:val="0042551E"/>
    <w:rsid w:val="00426D47"/>
    <w:rsid w:val="00454BEE"/>
    <w:rsid w:val="00462ED6"/>
    <w:rsid w:val="0047515D"/>
    <w:rsid w:val="00480E15"/>
    <w:rsid w:val="004848B3"/>
    <w:rsid w:val="004A5FBF"/>
    <w:rsid w:val="004C0097"/>
    <w:rsid w:val="004C4C11"/>
    <w:rsid w:val="004D2692"/>
    <w:rsid w:val="004D4530"/>
    <w:rsid w:val="00512374"/>
    <w:rsid w:val="005340EB"/>
    <w:rsid w:val="005347C2"/>
    <w:rsid w:val="00542561"/>
    <w:rsid w:val="00547EE9"/>
    <w:rsid w:val="00562993"/>
    <w:rsid w:val="00566622"/>
    <w:rsid w:val="00582924"/>
    <w:rsid w:val="005856A1"/>
    <w:rsid w:val="005A4320"/>
    <w:rsid w:val="005E0555"/>
    <w:rsid w:val="005E267A"/>
    <w:rsid w:val="00636028"/>
    <w:rsid w:val="00641C6F"/>
    <w:rsid w:val="0064394A"/>
    <w:rsid w:val="006507E3"/>
    <w:rsid w:val="0065240B"/>
    <w:rsid w:val="006723A4"/>
    <w:rsid w:val="00672582"/>
    <w:rsid w:val="0067561D"/>
    <w:rsid w:val="0069667B"/>
    <w:rsid w:val="00696F94"/>
    <w:rsid w:val="006B3A3A"/>
    <w:rsid w:val="007046FE"/>
    <w:rsid w:val="00710146"/>
    <w:rsid w:val="00711AC7"/>
    <w:rsid w:val="00724216"/>
    <w:rsid w:val="00724570"/>
    <w:rsid w:val="00730DE5"/>
    <w:rsid w:val="00776913"/>
    <w:rsid w:val="007926F4"/>
    <w:rsid w:val="007B4A3C"/>
    <w:rsid w:val="007F7460"/>
    <w:rsid w:val="00801471"/>
    <w:rsid w:val="00807148"/>
    <w:rsid w:val="00812533"/>
    <w:rsid w:val="008362CA"/>
    <w:rsid w:val="0084541D"/>
    <w:rsid w:val="008762BA"/>
    <w:rsid w:val="008841F6"/>
    <w:rsid w:val="00886671"/>
    <w:rsid w:val="00897EE4"/>
    <w:rsid w:val="008B630E"/>
    <w:rsid w:val="008C0426"/>
    <w:rsid w:val="008D25C1"/>
    <w:rsid w:val="008E018D"/>
    <w:rsid w:val="008F448F"/>
    <w:rsid w:val="00907DA7"/>
    <w:rsid w:val="00931AA9"/>
    <w:rsid w:val="009323DB"/>
    <w:rsid w:val="0095415A"/>
    <w:rsid w:val="009737EF"/>
    <w:rsid w:val="00976597"/>
    <w:rsid w:val="00984EE4"/>
    <w:rsid w:val="009A0001"/>
    <w:rsid w:val="009D2EB2"/>
    <w:rsid w:val="009D4627"/>
    <w:rsid w:val="009E0B53"/>
    <w:rsid w:val="00A22DA7"/>
    <w:rsid w:val="00A24AB2"/>
    <w:rsid w:val="00A63AC6"/>
    <w:rsid w:val="00AB5226"/>
    <w:rsid w:val="00AB59F6"/>
    <w:rsid w:val="00AD5BD3"/>
    <w:rsid w:val="00B00170"/>
    <w:rsid w:val="00B165CC"/>
    <w:rsid w:val="00B35A05"/>
    <w:rsid w:val="00B703FD"/>
    <w:rsid w:val="00B82BF7"/>
    <w:rsid w:val="00B861E1"/>
    <w:rsid w:val="00B86BA6"/>
    <w:rsid w:val="00B86FFE"/>
    <w:rsid w:val="00B92B77"/>
    <w:rsid w:val="00BD4860"/>
    <w:rsid w:val="00BE6A68"/>
    <w:rsid w:val="00C27338"/>
    <w:rsid w:val="00C457CE"/>
    <w:rsid w:val="00C52195"/>
    <w:rsid w:val="00C54AB7"/>
    <w:rsid w:val="00C65BF4"/>
    <w:rsid w:val="00C84412"/>
    <w:rsid w:val="00CB527A"/>
    <w:rsid w:val="00CC67AB"/>
    <w:rsid w:val="00CD3549"/>
    <w:rsid w:val="00CE02C5"/>
    <w:rsid w:val="00CF4C8F"/>
    <w:rsid w:val="00D57073"/>
    <w:rsid w:val="00D707EA"/>
    <w:rsid w:val="00D70C60"/>
    <w:rsid w:val="00D70DD4"/>
    <w:rsid w:val="00D77090"/>
    <w:rsid w:val="00DB31BF"/>
    <w:rsid w:val="00DB5FB7"/>
    <w:rsid w:val="00DE26D0"/>
    <w:rsid w:val="00E024A3"/>
    <w:rsid w:val="00E10F7A"/>
    <w:rsid w:val="00E50BC8"/>
    <w:rsid w:val="00E56C13"/>
    <w:rsid w:val="00E9008E"/>
    <w:rsid w:val="00EA61B1"/>
    <w:rsid w:val="00EF0F5A"/>
    <w:rsid w:val="00F05D96"/>
    <w:rsid w:val="00F264A7"/>
    <w:rsid w:val="00F40B04"/>
    <w:rsid w:val="00FB6BF1"/>
    <w:rsid w:val="00FD0E30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C1AB-AA09-4B96-91F5-B00101AA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5</cp:revision>
  <dcterms:created xsi:type="dcterms:W3CDTF">2023-06-16T10:58:00Z</dcterms:created>
  <dcterms:modified xsi:type="dcterms:W3CDTF">2023-06-21T14:06:00Z</dcterms:modified>
</cp:coreProperties>
</file>